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1E16F" w14:textId="77777777" w:rsidR="00671E63" w:rsidRPr="00524E84" w:rsidRDefault="00671E63" w:rsidP="00671E63">
      <w:pPr>
        <w:tabs>
          <w:tab w:val="left" w:pos="2970"/>
          <w:tab w:val="center" w:pos="4680"/>
        </w:tabs>
        <w:jc w:val="center"/>
        <w:rPr>
          <w:b/>
          <w:bCs/>
        </w:rPr>
      </w:pPr>
      <w:r w:rsidRPr="00524E84">
        <w:rPr>
          <w:b/>
          <w:bCs/>
        </w:rPr>
        <w:t>Greater London Hockey Association</w:t>
      </w:r>
    </w:p>
    <w:p w14:paraId="72723903" w14:textId="38821645" w:rsidR="00671E63" w:rsidRPr="00524E84" w:rsidRDefault="00671E63" w:rsidP="00671E63">
      <w:pPr>
        <w:jc w:val="center"/>
        <w:rPr>
          <w:b/>
          <w:bCs/>
        </w:rPr>
      </w:pPr>
      <w:r>
        <w:rPr>
          <w:b/>
          <w:bCs/>
        </w:rPr>
        <w:t>Meeting</w:t>
      </w:r>
    </w:p>
    <w:p w14:paraId="23021231" w14:textId="77777777" w:rsidR="00671E63" w:rsidRDefault="00671E63" w:rsidP="00671E63">
      <w:pPr>
        <w:jc w:val="center"/>
        <w:rPr>
          <w:b/>
          <w:bCs/>
        </w:rPr>
      </w:pPr>
      <w:r>
        <w:rPr>
          <w:b/>
          <w:bCs/>
        </w:rPr>
        <w:t>AUGUST 17, 2023, 7 PM</w:t>
      </w:r>
    </w:p>
    <w:p w14:paraId="34799ED6" w14:textId="2D62E522" w:rsidR="00671E63" w:rsidRDefault="00671E63" w:rsidP="00671E63">
      <w:pPr>
        <w:jc w:val="center"/>
      </w:pPr>
      <w:r>
        <w:rPr>
          <w:b/>
          <w:bCs/>
        </w:rPr>
        <w:t xml:space="preserve">Attendance: Jack Boyce, Luisa Gould, Lisa Ford, Matt </w:t>
      </w:r>
      <w:r w:rsidR="00A622B2">
        <w:rPr>
          <w:b/>
          <w:bCs/>
        </w:rPr>
        <w:t>Biderman</w:t>
      </w:r>
      <w:r>
        <w:rPr>
          <w:b/>
          <w:bCs/>
        </w:rPr>
        <w:t xml:space="preserve">, Sean Jeffries, Darcy Goettling (7:30 Pm), Frank Rapski, </w:t>
      </w:r>
    </w:p>
    <w:p w14:paraId="21809D12" w14:textId="77777777" w:rsidR="00671E63" w:rsidRDefault="00671E63" w:rsidP="00671E63">
      <w:pPr>
        <w:numPr>
          <w:ilvl w:val="0"/>
          <w:numId w:val="1"/>
        </w:numPr>
        <w:spacing w:after="0" w:line="240" w:lineRule="auto"/>
        <w:rPr>
          <w:rFonts w:ascii="Arial" w:eastAsia="Arial" w:hAnsi="Arial" w:cs="Arial"/>
          <w:color w:val="000000"/>
          <w:sz w:val="24"/>
          <w:szCs w:val="24"/>
        </w:rPr>
      </w:pPr>
      <w:r>
        <w:rPr>
          <w:rFonts w:ascii="Arial" w:eastAsia="Arial" w:hAnsi="Arial" w:cs="Arial"/>
          <w:color w:val="595959"/>
          <w:sz w:val="24"/>
          <w:szCs w:val="24"/>
        </w:rPr>
        <w:t>Welcome/Call to Order</w:t>
      </w:r>
    </w:p>
    <w:p w14:paraId="5E168903" w14:textId="05F4D80B" w:rsidR="00671E63" w:rsidRDefault="00671E63" w:rsidP="00671E63">
      <w:pPr>
        <w:numPr>
          <w:ilvl w:val="0"/>
          <w:numId w:val="1"/>
        </w:numPr>
        <w:spacing w:after="0" w:line="240" w:lineRule="auto"/>
        <w:rPr>
          <w:rFonts w:ascii="Arial" w:eastAsia="Arial" w:hAnsi="Arial" w:cs="Arial"/>
          <w:color w:val="000000"/>
          <w:sz w:val="24"/>
          <w:szCs w:val="24"/>
        </w:rPr>
      </w:pPr>
      <w:r>
        <w:rPr>
          <w:rFonts w:ascii="Arial" w:eastAsia="Arial" w:hAnsi="Arial" w:cs="Arial"/>
          <w:color w:val="595959"/>
          <w:sz w:val="24"/>
          <w:szCs w:val="24"/>
        </w:rPr>
        <w:t>Confirmation of Agenda</w:t>
      </w:r>
      <w:r>
        <w:rPr>
          <w:rFonts w:ascii="Arial" w:eastAsia="Arial" w:hAnsi="Arial" w:cs="Arial"/>
          <w:color w:val="595959"/>
          <w:sz w:val="24"/>
          <w:szCs w:val="24"/>
        </w:rPr>
        <w:t xml:space="preserve">- approved by all </w:t>
      </w:r>
      <w:r w:rsidR="00A622B2">
        <w:rPr>
          <w:rFonts w:ascii="Arial" w:eastAsia="Arial" w:hAnsi="Arial" w:cs="Arial"/>
          <w:color w:val="595959"/>
          <w:sz w:val="24"/>
          <w:szCs w:val="24"/>
        </w:rPr>
        <w:t>Presidents.</w:t>
      </w:r>
    </w:p>
    <w:p w14:paraId="21933140" w14:textId="77777777" w:rsidR="00671E63" w:rsidRDefault="00671E63" w:rsidP="00671E63">
      <w:pPr>
        <w:pStyle w:val="ListParagraph"/>
        <w:numPr>
          <w:ilvl w:val="0"/>
          <w:numId w:val="4"/>
        </w:numPr>
        <w:spacing w:after="0" w:line="240" w:lineRule="auto"/>
        <w:rPr>
          <w:rFonts w:ascii="Arial" w:eastAsia="Arial" w:hAnsi="Arial" w:cs="Arial"/>
          <w:sz w:val="24"/>
          <w:szCs w:val="24"/>
        </w:rPr>
      </w:pPr>
      <w:bookmarkStart w:id="0" w:name="_heading=h.y7dkhefab6mc"/>
      <w:bookmarkEnd w:id="0"/>
      <w:r>
        <w:rPr>
          <w:rFonts w:ascii="Arial" w:eastAsia="Arial" w:hAnsi="Arial" w:cs="Arial"/>
          <w:sz w:val="24"/>
          <w:szCs w:val="24"/>
        </w:rPr>
        <w:t>Registration – BB Teams and numbers, establishing teams.  Aligning tryouts.</w:t>
      </w:r>
    </w:p>
    <w:p w14:paraId="188168B6" w14:textId="544C5A71" w:rsidR="00671E63" w:rsidRDefault="00671E63" w:rsidP="00671E63">
      <w:pPr>
        <w:pStyle w:val="ListParagraph"/>
        <w:spacing w:after="0" w:line="240" w:lineRule="auto"/>
        <w:ind w:left="1800"/>
        <w:rPr>
          <w:rFonts w:ascii="Arial" w:eastAsia="Arial" w:hAnsi="Arial" w:cs="Arial"/>
          <w:sz w:val="24"/>
          <w:szCs w:val="24"/>
        </w:rPr>
      </w:pPr>
      <w:r>
        <w:rPr>
          <w:rFonts w:ascii="Arial" w:eastAsia="Arial" w:hAnsi="Arial" w:cs="Arial"/>
          <w:sz w:val="24"/>
          <w:szCs w:val="24"/>
        </w:rPr>
        <w:t xml:space="preserve">West London – all teams </w:t>
      </w:r>
    </w:p>
    <w:p w14:paraId="181D6B96" w14:textId="184BB3BF" w:rsidR="00671E63" w:rsidRDefault="00671E63" w:rsidP="00671E63">
      <w:pPr>
        <w:pStyle w:val="ListParagraph"/>
        <w:spacing w:after="0" w:line="240" w:lineRule="auto"/>
        <w:ind w:left="1800"/>
        <w:rPr>
          <w:rFonts w:ascii="Arial" w:eastAsia="Arial" w:hAnsi="Arial" w:cs="Arial"/>
          <w:sz w:val="24"/>
          <w:szCs w:val="24"/>
        </w:rPr>
      </w:pPr>
      <w:r>
        <w:rPr>
          <w:rFonts w:ascii="Arial" w:eastAsia="Arial" w:hAnsi="Arial" w:cs="Arial"/>
          <w:sz w:val="24"/>
          <w:szCs w:val="24"/>
        </w:rPr>
        <w:t xml:space="preserve">North London- U18 a little short at the moment </w:t>
      </w:r>
    </w:p>
    <w:p w14:paraId="1FE1DA3A" w14:textId="0BB8AE69" w:rsidR="00671E63" w:rsidRDefault="00671E63" w:rsidP="00671E63">
      <w:pPr>
        <w:pStyle w:val="ListParagraph"/>
        <w:spacing w:after="0" w:line="240" w:lineRule="auto"/>
        <w:ind w:left="1800"/>
        <w:rPr>
          <w:rFonts w:ascii="Arial" w:eastAsia="Arial" w:hAnsi="Arial" w:cs="Arial"/>
          <w:sz w:val="24"/>
          <w:szCs w:val="24"/>
        </w:rPr>
      </w:pPr>
      <w:r>
        <w:rPr>
          <w:rFonts w:ascii="Arial" w:eastAsia="Arial" w:hAnsi="Arial" w:cs="Arial"/>
          <w:sz w:val="24"/>
          <w:szCs w:val="24"/>
        </w:rPr>
        <w:t xml:space="preserve">Bandits – U16 and U18 short at the moment,  and U13 need a few more players U10 – 15 kids U 12- 15 kids, U14-27 </w:t>
      </w:r>
      <w:r w:rsidR="00A622B2">
        <w:rPr>
          <w:rFonts w:ascii="Arial" w:eastAsia="Arial" w:hAnsi="Arial" w:cs="Arial"/>
          <w:sz w:val="24"/>
          <w:szCs w:val="24"/>
        </w:rPr>
        <w:t>kids.</w:t>
      </w:r>
      <w:r>
        <w:rPr>
          <w:rFonts w:ascii="Arial" w:eastAsia="Arial" w:hAnsi="Arial" w:cs="Arial"/>
          <w:sz w:val="24"/>
          <w:szCs w:val="24"/>
        </w:rPr>
        <w:t xml:space="preserve"> </w:t>
      </w:r>
    </w:p>
    <w:p w14:paraId="2266547B" w14:textId="1483D496" w:rsidR="00671E63" w:rsidRDefault="00671E63" w:rsidP="00671E63">
      <w:pPr>
        <w:pStyle w:val="ListParagraph"/>
        <w:spacing w:after="0" w:line="240" w:lineRule="auto"/>
        <w:ind w:left="1800"/>
        <w:rPr>
          <w:rFonts w:ascii="Arial" w:eastAsia="Arial" w:hAnsi="Arial" w:cs="Arial"/>
          <w:sz w:val="24"/>
          <w:szCs w:val="24"/>
        </w:rPr>
      </w:pPr>
      <w:r>
        <w:rPr>
          <w:rFonts w:ascii="Arial" w:eastAsia="Arial" w:hAnsi="Arial" w:cs="Arial"/>
          <w:sz w:val="24"/>
          <w:szCs w:val="24"/>
        </w:rPr>
        <w:t xml:space="preserve">How are we going to handle these teams that are low, the understanding is that the association that is low and needing players would hold back their tryouts to ensure that they can get a bigger pool to draw from, we are not going sandbag teams or swap to north or west or bandits in order to create a team.   All </w:t>
      </w:r>
      <w:r w:rsidR="00A622B2">
        <w:rPr>
          <w:rFonts w:ascii="Arial" w:eastAsia="Arial" w:hAnsi="Arial" w:cs="Arial"/>
          <w:sz w:val="24"/>
          <w:szCs w:val="24"/>
        </w:rPr>
        <w:t>agreed</w:t>
      </w:r>
      <w:r>
        <w:rPr>
          <w:rFonts w:ascii="Arial" w:eastAsia="Arial" w:hAnsi="Arial" w:cs="Arial"/>
          <w:sz w:val="24"/>
          <w:szCs w:val="24"/>
        </w:rPr>
        <w:t xml:space="preserve"> with this. We are going to look at our numbers a little closer to Mid sept to get a better understanding of where we are.  </w:t>
      </w:r>
    </w:p>
    <w:p w14:paraId="6822486A" w14:textId="78265218" w:rsidR="00671E63" w:rsidRDefault="00671E63" w:rsidP="00671E63">
      <w:pPr>
        <w:pStyle w:val="ListParagraph"/>
        <w:spacing w:after="0" w:line="240" w:lineRule="auto"/>
        <w:ind w:left="1800"/>
        <w:rPr>
          <w:rFonts w:ascii="Arial" w:eastAsia="Arial" w:hAnsi="Arial" w:cs="Arial"/>
          <w:sz w:val="24"/>
          <w:szCs w:val="24"/>
        </w:rPr>
      </w:pPr>
      <w:r>
        <w:rPr>
          <w:rFonts w:ascii="Arial" w:eastAsia="Arial" w:hAnsi="Arial" w:cs="Arial"/>
          <w:sz w:val="24"/>
          <w:szCs w:val="24"/>
        </w:rPr>
        <w:t xml:space="preserve">Oakridge- would like to have an understanding with goalies as we are low in a lot of areas and  </w:t>
      </w:r>
      <w:r w:rsidR="00A622B2">
        <w:rPr>
          <w:rFonts w:ascii="Arial" w:eastAsia="Arial" w:hAnsi="Arial" w:cs="Arial"/>
          <w:sz w:val="24"/>
          <w:szCs w:val="24"/>
        </w:rPr>
        <w:t>perhaps,</w:t>
      </w:r>
      <w:r>
        <w:rPr>
          <w:rFonts w:ascii="Arial" w:eastAsia="Arial" w:hAnsi="Arial" w:cs="Arial"/>
          <w:sz w:val="24"/>
          <w:szCs w:val="24"/>
        </w:rPr>
        <w:t xml:space="preserve"> we can share or come up with an agreement but doesn’t want to involve coaches </w:t>
      </w:r>
      <w:r w:rsidR="00A622B2">
        <w:rPr>
          <w:rFonts w:ascii="Arial" w:eastAsia="Arial" w:hAnsi="Arial" w:cs="Arial"/>
          <w:sz w:val="24"/>
          <w:szCs w:val="24"/>
        </w:rPr>
        <w:t>etc.</w:t>
      </w:r>
      <w:r>
        <w:rPr>
          <w:rFonts w:ascii="Arial" w:eastAsia="Arial" w:hAnsi="Arial" w:cs="Arial"/>
          <w:sz w:val="24"/>
          <w:szCs w:val="24"/>
        </w:rPr>
        <w:t xml:space="preserve"> should be a conversation with executive only. </w:t>
      </w:r>
    </w:p>
    <w:p w14:paraId="73164EDC" w14:textId="77777777" w:rsidR="00671E63" w:rsidRDefault="00671E63" w:rsidP="00671E63">
      <w:pPr>
        <w:pStyle w:val="ListParagraph"/>
        <w:spacing w:after="0" w:line="240" w:lineRule="auto"/>
        <w:ind w:left="1800"/>
        <w:rPr>
          <w:rFonts w:ascii="Arial" w:eastAsia="Arial" w:hAnsi="Arial" w:cs="Arial"/>
          <w:sz w:val="24"/>
          <w:szCs w:val="24"/>
        </w:rPr>
      </w:pPr>
    </w:p>
    <w:p w14:paraId="26D53314" w14:textId="2117CB93" w:rsidR="00671E63" w:rsidRDefault="00671E63" w:rsidP="00671E63">
      <w:pPr>
        <w:pStyle w:val="ListParagraph"/>
        <w:numPr>
          <w:ilvl w:val="0"/>
          <w:numId w:val="4"/>
        </w:numPr>
        <w:spacing w:after="0" w:line="240" w:lineRule="auto"/>
        <w:rPr>
          <w:rFonts w:ascii="Arial" w:eastAsia="Arial" w:hAnsi="Arial" w:cs="Arial"/>
          <w:sz w:val="24"/>
          <w:szCs w:val="24"/>
        </w:rPr>
      </w:pPr>
      <w:r>
        <w:rPr>
          <w:rFonts w:ascii="Arial" w:eastAsia="Arial" w:hAnsi="Arial" w:cs="Arial"/>
          <w:sz w:val="24"/>
          <w:szCs w:val="24"/>
        </w:rPr>
        <w:t xml:space="preserve">Live Barn updates </w:t>
      </w:r>
      <w:r>
        <w:rPr>
          <w:rFonts w:ascii="Arial" w:eastAsia="Arial" w:hAnsi="Arial" w:cs="Arial"/>
          <w:sz w:val="24"/>
          <w:szCs w:val="24"/>
        </w:rPr>
        <w:t xml:space="preserve">– each association should receive a kick back from those people who sign up for the live barn, its connected through the Hcr system more information coming at the next rep council meeting. </w:t>
      </w:r>
    </w:p>
    <w:p w14:paraId="4A29FEA6" w14:textId="55C54AF5" w:rsidR="00A622B2" w:rsidRDefault="00A622B2" w:rsidP="00671E63">
      <w:pPr>
        <w:pStyle w:val="ListParagraph"/>
        <w:numPr>
          <w:ilvl w:val="0"/>
          <w:numId w:val="4"/>
        </w:numPr>
        <w:spacing w:after="0" w:line="240" w:lineRule="auto"/>
        <w:rPr>
          <w:rFonts w:ascii="Arial" w:eastAsia="Arial" w:hAnsi="Arial" w:cs="Arial"/>
          <w:sz w:val="24"/>
          <w:szCs w:val="24"/>
        </w:rPr>
      </w:pPr>
      <w:r>
        <w:rPr>
          <w:rFonts w:ascii="Arial" w:eastAsia="Arial" w:hAnsi="Arial" w:cs="Arial"/>
          <w:sz w:val="24"/>
          <w:szCs w:val="24"/>
        </w:rPr>
        <w:t xml:space="preserve">Waivers in regard to Live Barn -  there was several errors with this and with the help of the Registrars we worked together to get it done. They are all working on this. A reminder the waivers must be signed by referees, board members, players before they can get on the ice . </w:t>
      </w:r>
    </w:p>
    <w:p w14:paraId="24426CE1" w14:textId="799362A7" w:rsidR="00671E63" w:rsidRDefault="00671E63" w:rsidP="00671E63">
      <w:pPr>
        <w:pStyle w:val="ListParagraph"/>
        <w:spacing w:after="0" w:line="240" w:lineRule="auto"/>
        <w:ind w:left="1800"/>
        <w:rPr>
          <w:rFonts w:ascii="Arial" w:eastAsia="Arial" w:hAnsi="Arial" w:cs="Arial"/>
          <w:sz w:val="24"/>
          <w:szCs w:val="24"/>
        </w:rPr>
      </w:pPr>
    </w:p>
    <w:p w14:paraId="3DCB1BC8" w14:textId="25BADBDB" w:rsidR="00671E63" w:rsidRDefault="00671E63" w:rsidP="00671E63">
      <w:pPr>
        <w:pStyle w:val="ListParagraph"/>
        <w:numPr>
          <w:ilvl w:val="0"/>
          <w:numId w:val="4"/>
        </w:numPr>
        <w:spacing w:after="0" w:line="240" w:lineRule="auto"/>
        <w:rPr>
          <w:rFonts w:ascii="Arial" w:eastAsia="Arial" w:hAnsi="Arial" w:cs="Arial"/>
          <w:sz w:val="24"/>
          <w:szCs w:val="24"/>
        </w:rPr>
      </w:pPr>
      <w:r>
        <w:rPr>
          <w:rFonts w:ascii="Arial" w:eastAsia="Arial" w:hAnsi="Arial" w:cs="Arial"/>
          <w:sz w:val="24"/>
          <w:szCs w:val="24"/>
        </w:rPr>
        <w:t xml:space="preserve">Boundaries- Right of Choice Lambeth versus other areas surrounding. </w:t>
      </w:r>
      <w:r>
        <w:rPr>
          <w:rFonts w:ascii="Arial" w:eastAsia="Arial" w:hAnsi="Arial" w:cs="Arial"/>
          <w:sz w:val="24"/>
          <w:szCs w:val="24"/>
        </w:rPr>
        <w:t xml:space="preserve">– Jack is going to look at this because this player is jumping into a BB program and those kids from Lambeth don’t get a choice,  apparently the alliance approved based on right of choice and they didn’t have a place to play in an organization close to them.  They can only pick one association -  concern about where they choose to go why isn’t one of the closer associations given that right . </w:t>
      </w:r>
    </w:p>
    <w:p w14:paraId="2D90CC45" w14:textId="77777777" w:rsidR="00671E63" w:rsidRPr="00671E63" w:rsidRDefault="00671E63" w:rsidP="00671E63">
      <w:pPr>
        <w:pStyle w:val="ListParagraph"/>
        <w:rPr>
          <w:rFonts w:ascii="Arial" w:eastAsia="Arial" w:hAnsi="Arial" w:cs="Arial"/>
          <w:sz w:val="24"/>
          <w:szCs w:val="24"/>
        </w:rPr>
      </w:pPr>
    </w:p>
    <w:p w14:paraId="38E7BED5" w14:textId="77777777" w:rsidR="00671E63" w:rsidRPr="00671E63" w:rsidRDefault="00671E63" w:rsidP="00671E63">
      <w:pPr>
        <w:pStyle w:val="ListParagraph"/>
        <w:spacing w:after="0" w:line="240" w:lineRule="auto"/>
        <w:ind w:left="1800"/>
        <w:rPr>
          <w:rFonts w:ascii="Arial" w:eastAsia="Arial" w:hAnsi="Arial" w:cs="Arial"/>
          <w:sz w:val="24"/>
          <w:szCs w:val="24"/>
        </w:rPr>
      </w:pPr>
    </w:p>
    <w:p w14:paraId="35D37A02" w14:textId="0EAA8C40" w:rsidR="00671E63" w:rsidRDefault="00671E63" w:rsidP="00671E63">
      <w:pPr>
        <w:pStyle w:val="ListParagraph"/>
        <w:numPr>
          <w:ilvl w:val="0"/>
          <w:numId w:val="4"/>
        </w:numPr>
        <w:spacing w:after="0" w:line="240" w:lineRule="auto"/>
        <w:rPr>
          <w:rFonts w:ascii="Arial" w:eastAsia="Arial" w:hAnsi="Arial" w:cs="Arial"/>
          <w:sz w:val="24"/>
          <w:szCs w:val="24"/>
        </w:rPr>
      </w:pPr>
      <w:r>
        <w:rPr>
          <w:rFonts w:ascii="Arial" w:eastAsia="Arial" w:hAnsi="Arial" w:cs="Arial"/>
          <w:sz w:val="24"/>
          <w:szCs w:val="24"/>
        </w:rPr>
        <w:lastRenderedPageBreak/>
        <w:t>Select program for the GLHA.</w:t>
      </w:r>
      <w:r>
        <w:rPr>
          <w:rFonts w:ascii="Arial" w:eastAsia="Arial" w:hAnsi="Arial" w:cs="Arial"/>
          <w:sz w:val="24"/>
          <w:szCs w:val="24"/>
        </w:rPr>
        <w:t xml:space="preserve">- if the association would like to run and have the pool to do so they can do this.  Please ensure that the ChL is aware as they get the suspensions and </w:t>
      </w:r>
      <w:r w:rsidR="00A622B2">
        <w:rPr>
          <w:rFonts w:ascii="Arial" w:eastAsia="Arial" w:hAnsi="Arial" w:cs="Arial"/>
          <w:sz w:val="24"/>
          <w:szCs w:val="24"/>
        </w:rPr>
        <w:t>game sheets</w:t>
      </w:r>
      <w:r>
        <w:rPr>
          <w:rFonts w:ascii="Arial" w:eastAsia="Arial" w:hAnsi="Arial" w:cs="Arial"/>
          <w:sz w:val="24"/>
          <w:szCs w:val="24"/>
        </w:rPr>
        <w:t xml:space="preserve"> </w:t>
      </w:r>
      <w:r w:rsidR="00A622B2">
        <w:rPr>
          <w:rFonts w:ascii="Arial" w:eastAsia="Arial" w:hAnsi="Arial" w:cs="Arial"/>
          <w:sz w:val="24"/>
          <w:szCs w:val="24"/>
        </w:rPr>
        <w:t>etc.</w:t>
      </w:r>
      <w:r>
        <w:rPr>
          <w:rFonts w:ascii="Arial" w:eastAsia="Arial" w:hAnsi="Arial" w:cs="Arial"/>
          <w:sz w:val="24"/>
          <w:szCs w:val="24"/>
        </w:rPr>
        <w:t xml:space="preserve"> . </w:t>
      </w:r>
    </w:p>
    <w:p w14:paraId="0CFC5C3F" w14:textId="4276EDE5" w:rsidR="00671E63" w:rsidRDefault="00671E63" w:rsidP="00671E63">
      <w:pPr>
        <w:pStyle w:val="ListParagraph"/>
        <w:numPr>
          <w:ilvl w:val="0"/>
          <w:numId w:val="4"/>
        </w:numPr>
        <w:spacing w:after="0" w:line="240" w:lineRule="auto"/>
        <w:rPr>
          <w:rFonts w:ascii="Arial" w:eastAsia="Arial" w:hAnsi="Arial" w:cs="Arial"/>
          <w:sz w:val="24"/>
          <w:szCs w:val="24"/>
        </w:rPr>
      </w:pPr>
      <w:r>
        <w:rPr>
          <w:rFonts w:ascii="Arial" w:eastAsia="Arial" w:hAnsi="Arial" w:cs="Arial"/>
          <w:sz w:val="24"/>
          <w:szCs w:val="24"/>
        </w:rPr>
        <w:t xml:space="preserve">Clinic updates </w:t>
      </w:r>
      <w:r>
        <w:rPr>
          <w:rFonts w:ascii="Arial" w:eastAsia="Arial" w:hAnsi="Arial" w:cs="Arial"/>
          <w:sz w:val="24"/>
          <w:szCs w:val="24"/>
        </w:rPr>
        <w:t xml:space="preserve">– 32/40 have signed up for the d1 we will not run another one at this time.   </w:t>
      </w:r>
    </w:p>
    <w:p w14:paraId="6B3701BA" w14:textId="6DC83CDA" w:rsidR="0068191D" w:rsidRDefault="0068191D" w:rsidP="0068191D">
      <w:pPr>
        <w:pStyle w:val="ListParagraph"/>
        <w:spacing w:after="0" w:line="240" w:lineRule="auto"/>
        <w:ind w:left="1800"/>
        <w:rPr>
          <w:rFonts w:ascii="Arial" w:eastAsia="Arial" w:hAnsi="Arial" w:cs="Arial"/>
          <w:sz w:val="24"/>
          <w:szCs w:val="24"/>
        </w:rPr>
      </w:pPr>
      <w:r>
        <w:rPr>
          <w:rFonts w:ascii="Arial" w:eastAsia="Arial" w:hAnsi="Arial" w:cs="Arial"/>
          <w:sz w:val="24"/>
          <w:szCs w:val="24"/>
        </w:rPr>
        <w:t xml:space="preserve">The C1 and C2 that was scheduled for the GLHA will now run online, there was an email sent out to associations regarding this today. </w:t>
      </w:r>
    </w:p>
    <w:p w14:paraId="486B953C" w14:textId="412F6CB5" w:rsidR="00671E63" w:rsidRDefault="00671E63" w:rsidP="00671E63">
      <w:pPr>
        <w:pStyle w:val="ListParagraph"/>
        <w:numPr>
          <w:ilvl w:val="0"/>
          <w:numId w:val="4"/>
        </w:numPr>
        <w:spacing w:after="0" w:line="240" w:lineRule="auto"/>
        <w:rPr>
          <w:rFonts w:ascii="Arial" w:eastAsia="Arial" w:hAnsi="Arial" w:cs="Arial"/>
          <w:sz w:val="24"/>
          <w:szCs w:val="24"/>
        </w:rPr>
      </w:pPr>
      <w:r>
        <w:rPr>
          <w:rFonts w:ascii="Arial" w:eastAsia="Arial" w:hAnsi="Arial" w:cs="Arial"/>
          <w:sz w:val="24"/>
          <w:szCs w:val="24"/>
        </w:rPr>
        <w:t xml:space="preserve">GLHA Review – who is going to review this ? </w:t>
      </w:r>
      <w:r w:rsidR="0068191D">
        <w:rPr>
          <w:rFonts w:ascii="Arial" w:eastAsia="Arial" w:hAnsi="Arial" w:cs="Arial"/>
          <w:sz w:val="24"/>
          <w:szCs w:val="24"/>
        </w:rPr>
        <w:t xml:space="preserve"> there was a motion presented to the Presidents that our past treasurer-  Jamie Bolt review the statements from the GLHA – approve by all.  Jamie is on holidays at the moment will have to wait till he returns. </w:t>
      </w:r>
    </w:p>
    <w:p w14:paraId="11C115F3" w14:textId="6F94AA36" w:rsidR="0068191D" w:rsidRDefault="0068191D" w:rsidP="00671E63">
      <w:pPr>
        <w:pStyle w:val="ListParagraph"/>
        <w:numPr>
          <w:ilvl w:val="0"/>
          <w:numId w:val="4"/>
        </w:numPr>
        <w:spacing w:after="0" w:line="240" w:lineRule="auto"/>
        <w:rPr>
          <w:rFonts w:ascii="Arial" w:eastAsia="Arial" w:hAnsi="Arial" w:cs="Arial"/>
          <w:sz w:val="24"/>
          <w:szCs w:val="24"/>
        </w:rPr>
      </w:pPr>
      <w:r>
        <w:rPr>
          <w:rFonts w:ascii="Arial" w:eastAsia="Arial" w:hAnsi="Arial" w:cs="Arial"/>
          <w:sz w:val="24"/>
          <w:szCs w:val="24"/>
        </w:rPr>
        <w:t xml:space="preserve">Questions arose about the GLHA collecting audits and what are the rules about this?  Frank explained that the VP which was </w:t>
      </w:r>
      <w:r w:rsidR="00A622B2">
        <w:rPr>
          <w:rFonts w:ascii="Arial" w:eastAsia="Arial" w:hAnsi="Arial" w:cs="Arial"/>
          <w:sz w:val="24"/>
          <w:szCs w:val="24"/>
        </w:rPr>
        <w:t>Keith</w:t>
      </w:r>
      <w:r>
        <w:rPr>
          <w:rFonts w:ascii="Arial" w:eastAsia="Arial" w:hAnsi="Arial" w:cs="Arial"/>
          <w:sz w:val="24"/>
          <w:szCs w:val="24"/>
        </w:rPr>
        <w:t xml:space="preserve"> at the time was requesting the audits, Darcy explained they only review the books they don’t get an audit.  What is the rule on this? This was review last April and Sean Wheatley got confirmation about this – Luisa Can you send that information out to the group.  </w:t>
      </w:r>
    </w:p>
    <w:p w14:paraId="40001416" w14:textId="446B8112" w:rsidR="0068191D" w:rsidRDefault="0068191D" w:rsidP="00671E63">
      <w:pPr>
        <w:pStyle w:val="ListParagraph"/>
        <w:numPr>
          <w:ilvl w:val="0"/>
          <w:numId w:val="4"/>
        </w:numPr>
        <w:spacing w:after="0" w:line="240" w:lineRule="auto"/>
        <w:rPr>
          <w:rFonts w:ascii="Arial" w:eastAsia="Arial" w:hAnsi="Arial" w:cs="Arial"/>
          <w:sz w:val="24"/>
          <w:szCs w:val="24"/>
        </w:rPr>
      </w:pPr>
      <w:r>
        <w:rPr>
          <w:rFonts w:ascii="Arial" w:eastAsia="Arial" w:hAnsi="Arial" w:cs="Arial"/>
          <w:sz w:val="24"/>
          <w:szCs w:val="24"/>
        </w:rPr>
        <w:t xml:space="preserve">There </w:t>
      </w:r>
      <w:r w:rsidR="00A622B2">
        <w:rPr>
          <w:rFonts w:ascii="Arial" w:eastAsia="Arial" w:hAnsi="Arial" w:cs="Arial"/>
          <w:sz w:val="24"/>
          <w:szCs w:val="24"/>
        </w:rPr>
        <w:t>were</w:t>
      </w:r>
      <w:r>
        <w:rPr>
          <w:rFonts w:ascii="Arial" w:eastAsia="Arial" w:hAnsi="Arial" w:cs="Arial"/>
          <w:sz w:val="24"/>
          <w:szCs w:val="24"/>
        </w:rPr>
        <w:t xml:space="preserve"> some questions about Audits through the OHF – Luisa will review with them and report back to the group on this information.  Jack will contact the alliance on the Audits-  Mustangs were suggested to continue to collect their material but not pay the auditor at this time.   Luisa did review the corporation law that states that if you have revenue worth 100,000 then you must have an audit. </w:t>
      </w:r>
    </w:p>
    <w:p w14:paraId="6248E90D" w14:textId="748D4A07" w:rsidR="00671E63" w:rsidRPr="00416455" w:rsidRDefault="00671E63" w:rsidP="00671E63">
      <w:pPr>
        <w:pStyle w:val="ListParagraph"/>
        <w:numPr>
          <w:ilvl w:val="0"/>
          <w:numId w:val="4"/>
        </w:numPr>
        <w:spacing w:after="0" w:line="240" w:lineRule="auto"/>
        <w:rPr>
          <w:rFonts w:ascii="Arial" w:eastAsia="Arial" w:hAnsi="Arial" w:cs="Arial"/>
          <w:sz w:val="24"/>
          <w:szCs w:val="24"/>
        </w:rPr>
      </w:pPr>
      <w:r w:rsidRPr="008E33FF">
        <w:rPr>
          <w:rFonts w:ascii="Arial" w:eastAsia="Arial" w:hAnsi="Arial" w:cs="Arial"/>
          <w:sz w:val="24"/>
          <w:szCs w:val="24"/>
        </w:rPr>
        <w:t xml:space="preserve"> </w:t>
      </w:r>
      <w:r w:rsidRPr="008E33FF">
        <w:rPr>
          <w:rFonts w:ascii="Arial" w:eastAsia="Times New Roman" w:hAnsi="Arial" w:cs="Arial"/>
          <w:color w:val="222222"/>
          <w:sz w:val="24"/>
          <w:szCs w:val="24"/>
          <w:lang w:eastAsia="en-CA"/>
        </w:rPr>
        <w:t>Mustangs Audit - Where are we with this? Has it been submitted, it is completed?  When will be it presented to the GLHA board? </w:t>
      </w:r>
      <w:r w:rsidR="0068191D">
        <w:rPr>
          <w:rFonts w:ascii="Arial" w:eastAsia="Times New Roman" w:hAnsi="Arial" w:cs="Arial"/>
          <w:color w:val="222222"/>
          <w:sz w:val="24"/>
          <w:szCs w:val="24"/>
          <w:lang w:eastAsia="en-CA"/>
        </w:rPr>
        <w:t xml:space="preserve">It has been started and items are being collected and should have more information to the </w:t>
      </w:r>
      <w:r w:rsidR="00A622B2">
        <w:rPr>
          <w:rFonts w:ascii="Arial" w:eastAsia="Times New Roman" w:hAnsi="Arial" w:cs="Arial"/>
          <w:color w:val="222222"/>
          <w:sz w:val="24"/>
          <w:szCs w:val="24"/>
          <w:lang w:eastAsia="en-CA"/>
        </w:rPr>
        <w:t>Board.</w:t>
      </w:r>
    </w:p>
    <w:p w14:paraId="222171CA" w14:textId="43378028" w:rsidR="00671E63" w:rsidRPr="0068191D" w:rsidRDefault="00671E63" w:rsidP="00671E63">
      <w:pPr>
        <w:pStyle w:val="ListParagraph"/>
        <w:numPr>
          <w:ilvl w:val="0"/>
          <w:numId w:val="4"/>
        </w:numPr>
        <w:spacing w:after="0" w:line="240" w:lineRule="auto"/>
        <w:rPr>
          <w:rFonts w:ascii="Arial" w:eastAsia="Arial" w:hAnsi="Arial" w:cs="Arial"/>
          <w:sz w:val="24"/>
          <w:szCs w:val="24"/>
        </w:rPr>
      </w:pPr>
      <w:r>
        <w:rPr>
          <w:rFonts w:ascii="Arial" w:eastAsia="Times New Roman" w:hAnsi="Arial" w:cs="Arial"/>
          <w:color w:val="222222"/>
          <w:sz w:val="24"/>
          <w:szCs w:val="24"/>
          <w:lang w:eastAsia="en-CA"/>
        </w:rPr>
        <w:t xml:space="preserve">Diversity Piece </w:t>
      </w:r>
      <w:r w:rsidR="0068191D">
        <w:rPr>
          <w:rFonts w:ascii="Arial" w:eastAsia="Times New Roman" w:hAnsi="Arial" w:cs="Arial"/>
          <w:color w:val="222222"/>
          <w:sz w:val="24"/>
          <w:szCs w:val="24"/>
          <w:lang w:eastAsia="en-CA"/>
        </w:rPr>
        <w:t xml:space="preserve">– Matt discussed the initiative that we all paid for 2 years ago and how it hasn’t come to fruition.  Laura Brown reached out to Matt and had a conversation. Jeff Timmons had started but it didn’t get very far. </w:t>
      </w:r>
      <w:r w:rsidR="00A622B2">
        <w:rPr>
          <w:rFonts w:ascii="Arial" w:eastAsia="Times New Roman" w:hAnsi="Arial" w:cs="Arial"/>
          <w:color w:val="222222"/>
          <w:sz w:val="24"/>
          <w:szCs w:val="24"/>
          <w:lang w:eastAsia="en-CA"/>
        </w:rPr>
        <w:t>Apparently,</w:t>
      </w:r>
      <w:r w:rsidR="0068191D">
        <w:rPr>
          <w:rFonts w:ascii="Arial" w:eastAsia="Times New Roman" w:hAnsi="Arial" w:cs="Arial"/>
          <w:color w:val="222222"/>
          <w:sz w:val="24"/>
          <w:szCs w:val="24"/>
          <w:lang w:eastAsia="en-CA"/>
        </w:rPr>
        <w:t xml:space="preserve"> Laura Brown was going to help us with this initiative in order for us to see progress from our dollars spent.   </w:t>
      </w:r>
    </w:p>
    <w:p w14:paraId="773BC6ED" w14:textId="171C7D0F" w:rsidR="0068191D" w:rsidRPr="0068191D" w:rsidRDefault="0068191D" w:rsidP="0068191D">
      <w:pPr>
        <w:pStyle w:val="ListParagraph"/>
        <w:numPr>
          <w:ilvl w:val="0"/>
          <w:numId w:val="4"/>
        </w:numPr>
        <w:spacing w:after="0" w:line="240" w:lineRule="auto"/>
        <w:rPr>
          <w:rFonts w:ascii="Arial" w:eastAsia="Arial" w:hAnsi="Arial" w:cs="Arial"/>
          <w:sz w:val="24"/>
          <w:szCs w:val="24"/>
        </w:rPr>
      </w:pPr>
      <w:r>
        <w:rPr>
          <w:rFonts w:ascii="Arial" w:eastAsia="Times New Roman" w:hAnsi="Arial" w:cs="Arial"/>
          <w:color w:val="222222"/>
          <w:sz w:val="24"/>
          <w:szCs w:val="24"/>
          <w:lang w:eastAsia="en-CA"/>
        </w:rPr>
        <w:t xml:space="preserve">Luisa discussed that the idea behind the initiative was to grow our games in registration numbers by this season. We have yet to see progress in getting the initiative and the 5000.0 we spent as the GLHA Jack asked to invite Laura Brown to our next meeting.  </w:t>
      </w:r>
    </w:p>
    <w:p w14:paraId="1AB827AC" w14:textId="77777777" w:rsidR="0068191D" w:rsidRPr="0068191D" w:rsidRDefault="0068191D" w:rsidP="00A622B2">
      <w:pPr>
        <w:pStyle w:val="ListParagraph"/>
        <w:spacing w:after="0" w:line="240" w:lineRule="auto"/>
        <w:ind w:left="1800"/>
        <w:rPr>
          <w:rFonts w:ascii="Arial" w:eastAsia="Arial" w:hAnsi="Arial" w:cs="Arial"/>
          <w:sz w:val="24"/>
          <w:szCs w:val="24"/>
        </w:rPr>
      </w:pPr>
    </w:p>
    <w:p w14:paraId="78171298" w14:textId="77777777" w:rsidR="00671E63" w:rsidRPr="008E33FF" w:rsidRDefault="00671E63" w:rsidP="00671E63">
      <w:pPr>
        <w:shd w:val="clear" w:color="auto" w:fill="FFFFFF"/>
        <w:spacing w:after="100" w:line="240" w:lineRule="auto"/>
        <w:rPr>
          <w:rFonts w:ascii="Arial" w:eastAsia="Times New Roman" w:hAnsi="Arial" w:cs="Arial"/>
          <w:color w:val="222222"/>
          <w:sz w:val="24"/>
          <w:szCs w:val="24"/>
          <w:lang w:eastAsia="en-CA"/>
        </w:rPr>
      </w:pPr>
    </w:p>
    <w:p w14:paraId="2831449C" w14:textId="77777777" w:rsidR="00671E63" w:rsidRPr="008E33FF" w:rsidRDefault="00671E63" w:rsidP="00671E63">
      <w:pPr>
        <w:pStyle w:val="ListParagraph"/>
        <w:numPr>
          <w:ilvl w:val="0"/>
          <w:numId w:val="1"/>
        </w:numPr>
        <w:spacing w:after="0" w:line="240" w:lineRule="auto"/>
        <w:rPr>
          <w:rFonts w:ascii="Arial" w:eastAsia="Arial" w:hAnsi="Arial" w:cs="Arial"/>
          <w:color w:val="000000"/>
          <w:sz w:val="24"/>
          <w:szCs w:val="24"/>
        </w:rPr>
      </w:pPr>
      <w:r w:rsidRPr="008E33FF">
        <w:rPr>
          <w:rFonts w:ascii="Arial" w:eastAsia="Arial" w:hAnsi="Arial" w:cs="Arial"/>
          <w:color w:val="595959"/>
          <w:sz w:val="24"/>
          <w:szCs w:val="24"/>
        </w:rPr>
        <w:t>Approval of prior meeting minutes:</w:t>
      </w:r>
      <w:r>
        <w:rPr>
          <w:rFonts w:ascii="Arial" w:eastAsia="Arial" w:hAnsi="Arial" w:cs="Arial"/>
          <w:color w:val="595959"/>
          <w:sz w:val="24"/>
          <w:szCs w:val="24"/>
        </w:rPr>
        <w:t xml:space="preserve"> Approved Thanks </w:t>
      </w:r>
      <w:r w:rsidRPr="008E33FF">
        <w:rPr>
          <w:rFonts w:ascii="Arial" w:eastAsia="Arial" w:hAnsi="Arial" w:cs="Arial"/>
          <w:color w:val="595959"/>
          <w:sz w:val="24"/>
          <w:szCs w:val="24"/>
        </w:rPr>
        <w:t xml:space="preserve"> </w:t>
      </w:r>
    </w:p>
    <w:p w14:paraId="0521E406" w14:textId="77777777" w:rsidR="00671E63" w:rsidRDefault="00671E63" w:rsidP="00671E63">
      <w:pPr>
        <w:pStyle w:val="ListParagraph"/>
        <w:numPr>
          <w:ilvl w:val="0"/>
          <w:numId w:val="1"/>
        </w:numPr>
        <w:spacing w:after="0" w:line="240" w:lineRule="auto"/>
        <w:rPr>
          <w:rFonts w:ascii="Arial" w:eastAsia="Arial" w:hAnsi="Arial" w:cs="Arial"/>
          <w:color w:val="000000"/>
          <w:sz w:val="24"/>
          <w:szCs w:val="24"/>
        </w:rPr>
      </w:pPr>
      <w:r>
        <w:rPr>
          <w:rFonts w:ascii="Arial" w:eastAsia="Arial" w:hAnsi="Arial" w:cs="Arial"/>
          <w:color w:val="595959"/>
          <w:sz w:val="24"/>
          <w:szCs w:val="24"/>
        </w:rPr>
        <w:t> Reports.</w:t>
      </w:r>
    </w:p>
    <w:p w14:paraId="00357B5F" w14:textId="7D6715F9" w:rsidR="00671E63" w:rsidRPr="00A622B2" w:rsidRDefault="00671E63" w:rsidP="00671E63">
      <w:pPr>
        <w:numPr>
          <w:ilvl w:val="1"/>
          <w:numId w:val="2"/>
        </w:numPr>
        <w:spacing w:after="0" w:line="240" w:lineRule="auto"/>
        <w:rPr>
          <w:rFonts w:ascii="Arial" w:eastAsia="Arial" w:hAnsi="Arial" w:cs="Arial"/>
          <w:color w:val="000000"/>
          <w:sz w:val="24"/>
          <w:szCs w:val="24"/>
        </w:rPr>
      </w:pPr>
      <w:r>
        <w:rPr>
          <w:rFonts w:ascii="Arial" w:eastAsia="Arial" w:hAnsi="Arial" w:cs="Arial"/>
          <w:color w:val="595959"/>
          <w:sz w:val="24"/>
          <w:szCs w:val="24"/>
        </w:rPr>
        <w:t>Chairperson</w:t>
      </w:r>
      <w:r w:rsidR="00A622B2">
        <w:rPr>
          <w:rFonts w:ascii="Arial" w:eastAsia="Arial" w:hAnsi="Arial" w:cs="Arial"/>
          <w:color w:val="595959"/>
          <w:sz w:val="24"/>
          <w:szCs w:val="24"/>
        </w:rPr>
        <w:t xml:space="preserve">-  </w:t>
      </w:r>
    </w:p>
    <w:p w14:paraId="2EE33BF9" w14:textId="6D8F1772" w:rsidR="00A622B2" w:rsidRPr="00A622B2" w:rsidRDefault="00A622B2" w:rsidP="00671E63">
      <w:pPr>
        <w:numPr>
          <w:ilvl w:val="1"/>
          <w:numId w:val="2"/>
        </w:numPr>
        <w:spacing w:after="0" w:line="240" w:lineRule="auto"/>
        <w:rPr>
          <w:rFonts w:ascii="Arial" w:eastAsia="Arial" w:hAnsi="Arial" w:cs="Arial"/>
          <w:color w:val="000000"/>
          <w:sz w:val="24"/>
          <w:szCs w:val="24"/>
        </w:rPr>
      </w:pPr>
      <w:r>
        <w:rPr>
          <w:rFonts w:ascii="Arial" w:eastAsia="Arial" w:hAnsi="Arial" w:cs="Arial"/>
          <w:color w:val="595959"/>
          <w:sz w:val="24"/>
          <w:szCs w:val="24"/>
        </w:rPr>
        <w:t xml:space="preserve">Very quiet </w:t>
      </w:r>
    </w:p>
    <w:p w14:paraId="3B485464" w14:textId="0139703B" w:rsidR="00A622B2" w:rsidRDefault="00A622B2" w:rsidP="00671E63">
      <w:pPr>
        <w:numPr>
          <w:ilvl w:val="1"/>
          <w:numId w:val="2"/>
        </w:numPr>
        <w:spacing w:after="0" w:line="240" w:lineRule="auto"/>
        <w:rPr>
          <w:rFonts w:ascii="Arial" w:eastAsia="Arial" w:hAnsi="Arial" w:cs="Arial"/>
          <w:color w:val="000000"/>
          <w:sz w:val="24"/>
          <w:szCs w:val="24"/>
        </w:rPr>
      </w:pPr>
      <w:r>
        <w:rPr>
          <w:rFonts w:ascii="Arial" w:eastAsia="Arial" w:hAnsi="Arial" w:cs="Arial"/>
          <w:color w:val="595959"/>
          <w:sz w:val="24"/>
          <w:szCs w:val="24"/>
        </w:rPr>
        <w:t xml:space="preserve">Tony discussed with Jack a situation with a north player who played for the London Bandits last season.  A situation and investigation were had, and Tony explained to Jack that the Alliance approved a Transfer to St Thomas due to this player being bullied. </w:t>
      </w:r>
    </w:p>
    <w:p w14:paraId="1ECAA00A" w14:textId="3DA51A0D" w:rsidR="00671E63" w:rsidRDefault="00671E63" w:rsidP="00671E63">
      <w:pPr>
        <w:numPr>
          <w:ilvl w:val="1"/>
          <w:numId w:val="3"/>
        </w:numPr>
        <w:spacing w:after="0" w:line="240" w:lineRule="auto"/>
        <w:rPr>
          <w:rFonts w:ascii="Arial" w:eastAsia="Arial" w:hAnsi="Arial" w:cs="Arial"/>
          <w:color w:val="000000"/>
          <w:sz w:val="24"/>
          <w:szCs w:val="24"/>
        </w:rPr>
      </w:pPr>
      <w:r>
        <w:rPr>
          <w:rFonts w:ascii="Arial" w:eastAsia="Arial" w:hAnsi="Arial" w:cs="Arial"/>
          <w:color w:val="595959"/>
          <w:sz w:val="24"/>
          <w:szCs w:val="24"/>
        </w:rPr>
        <w:lastRenderedPageBreak/>
        <w:t>Rep Council- .</w:t>
      </w:r>
      <w:r w:rsidR="00A622B2">
        <w:rPr>
          <w:rFonts w:ascii="Arial" w:eastAsia="Arial" w:hAnsi="Arial" w:cs="Arial"/>
          <w:color w:val="595959"/>
          <w:sz w:val="24"/>
          <w:szCs w:val="24"/>
        </w:rPr>
        <w:t xml:space="preserve">Moved to August 30 th 2023 Mike Collins is the new chair. </w:t>
      </w:r>
    </w:p>
    <w:p w14:paraId="5E6A5FC5" w14:textId="421AE413" w:rsidR="00671E63" w:rsidRDefault="00671E63" w:rsidP="00671E63">
      <w:pPr>
        <w:numPr>
          <w:ilvl w:val="1"/>
          <w:numId w:val="3"/>
        </w:numPr>
        <w:spacing w:after="0" w:line="240" w:lineRule="auto"/>
        <w:rPr>
          <w:rFonts w:ascii="Arial" w:eastAsia="Arial" w:hAnsi="Arial" w:cs="Arial"/>
          <w:color w:val="000000"/>
          <w:sz w:val="24"/>
          <w:szCs w:val="24"/>
        </w:rPr>
      </w:pPr>
      <w:r>
        <w:rPr>
          <w:rFonts w:ascii="Arial" w:eastAsia="Arial" w:hAnsi="Arial" w:cs="Arial"/>
          <w:color w:val="595959"/>
          <w:sz w:val="24"/>
          <w:szCs w:val="24"/>
        </w:rPr>
        <w:t>London Referee Group</w:t>
      </w:r>
      <w:r w:rsidR="00A622B2">
        <w:rPr>
          <w:rFonts w:ascii="Arial" w:eastAsia="Arial" w:hAnsi="Arial" w:cs="Arial"/>
          <w:color w:val="595959"/>
          <w:sz w:val="24"/>
          <w:szCs w:val="24"/>
        </w:rPr>
        <w:t xml:space="preserve">- </w:t>
      </w:r>
    </w:p>
    <w:p w14:paraId="31E90360" w14:textId="7FFDA136" w:rsidR="00671E63" w:rsidRDefault="00671E63" w:rsidP="00671E63">
      <w:pPr>
        <w:numPr>
          <w:ilvl w:val="1"/>
          <w:numId w:val="3"/>
        </w:numPr>
        <w:spacing w:after="0" w:line="240" w:lineRule="auto"/>
        <w:rPr>
          <w:rFonts w:ascii="Arial" w:eastAsia="Arial" w:hAnsi="Arial" w:cs="Arial"/>
          <w:color w:val="000000"/>
          <w:sz w:val="24"/>
          <w:szCs w:val="24"/>
        </w:rPr>
      </w:pPr>
      <w:r>
        <w:rPr>
          <w:rFonts w:ascii="Arial" w:eastAsia="Arial" w:hAnsi="Arial" w:cs="Arial"/>
          <w:color w:val="595959"/>
          <w:sz w:val="24"/>
          <w:szCs w:val="24"/>
        </w:rPr>
        <w:t>Treasurer</w:t>
      </w:r>
      <w:r w:rsidR="00A622B2">
        <w:rPr>
          <w:rFonts w:ascii="Arial" w:eastAsia="Arial" w:hAnsi="Arial" w:cs="Arial"/>
          <w:color w:val="595959"/>
          <w:sz w:val="24"/>
          <w:szCs w:val="24"/>
        </w:rPr>
        <w:t xml:space="preserve">- sent out a report a few minutes ago, only things that came through were a cheque for assist funds for Oakridge, payment for the presidents to attend the alliance , Frank adjusted our AP balance as our ice payments were duplicated and show up twice, but we only paid it once. </w:t>
      </w:r>
    </w:p>
    <w:p w14:paraId="5333488D" w14:textId="77777777" w:rsidR="00671E63" w:rsidRDefault="00671E63" w:rsidP="00671E63">
      <w:pPr>
        <w:numPr>
          <w:ilvl w:val="1"/>
          <w:numId w:val="3"/>
        </w:numPr>
        <w:spacing w:after="0" w:line="240" w:lineRule="auto"/>
        <w:rPr>
          <w:rFonts w:ascii="Arial" w:eastAsia="Arial" w:hAnsi="Arial" w:cs="Arial"/>
          <w:color w:val="000000"/>
          <w:sz w:val="24"/>
          <w:szCs w:val="24"/>
        </w:rPr>
      </w:pPr>
      <w:r>
        <w:rPr>
          <w:rFonts w:ascii="Arial" w:eastAsia="Arial" w:hAnsi="Arial" w:cs="Arial"/>
          <w:color w:val="595959"/>
          <w:sz w:val="24"/>
          <w:szCs w:val="24"/>
        </w:rPr>
        <w:t>Technical Director</w:t>
      </w:r>
    </w:p>
    <w:p w14:paraId="7173186B" w14:textId="77777777" w:rsidR="00671E63" w:rsidRDefault="00671E63" w:rsidP="00671E63">
      <w:pPr>
        <w:numPr>
          <w:ilvl w:val="0"/>
          <w:numId w:val="3"/>
        </w:numPr>
        <w:spacing w:after="0" w:line="240" w:lineRule="auto"/>
        <w:rPr>
          <w:rFonts w:ascii="Arial" w:eastAsia="Arial" w:hAnsi="Arial" w:cs="Arial"/>
          <w:color w:val="595959"/>
          <w:sz w:val="24"/>
          <w:szCs w:val="24"/>
        </w:rPr>
      </w:pPr>
      <w:r>
        <w:rPr>
          <w:rFonts w:ascii="Arial" w:eastAsia="Arial" w:hAnsi="Arial" w:cs="Arial"/>
          <w:color w:val="595959"/>
          <w:sz w:val="24"/>
          <w:szCs w:val="24"/>
        </w:rPr>
        <w:t>Committee Reports.</w:t>
      </w:r>
    </w:p>
    <w:p w14:paraId="677CC0D9" w14:textId="77777777" w:rsidR="00671E63" w:rsidRPr="00A622B2" w:rsidRDefault="00671E63" w:rsidP="00671E63">
      <w:pPr>
        <w:numPr>
          <w:ilvl w:val="1"/>
          <w:numId w:val="3"/>
        </w:numPr>
        <w:spacing w:after="0" w:line="240" w:lineRule="auto"/>
        <w:rPr>
          <w:rFonts w:ascii="Arial" w:eastAsia="Arial" w:hAnsi="Arial" w:cs="Arial"/>
          <w:color w:val="000000"/>
          <w:sz w:val="24"/>
          <w:szCs w:val="24"/>
        </w:rPr>
      </w:pPr>
      <w:r>
        <w:rPr>
          <w:rFonts w:ascii="Arial" w:eastAsia="Arial" w:hAnsi="Arial" w:cs="Arial"/>
          <w:color w:val="595959"/>
          <w:sz w:val="24"/>
          <w:szCs w:val="24"/>
        </w:rPr>
        <w:t>Community Hockey League</w:t>
      </w:r>
    </w:p>
    <w:p w14:paraId="5CA7E814" w14:textId="1DBF3168" w:rsidR="00A622B2" w:rsidRPr="00A622B2" w:rsidRDefault="00A622B2" w:rsidP="00A622B2">
      <w:pPr>
        <w:numPr>
          <w:ilvl w:val="1"/>
          <w:numId w:val="3"/>
        </w:numPr>
        <w:spacing w:after="0" w:line="240" w:lineRule="auto"/>
        <w:rPr>
          <w:rFonts w:ascii="Arial" w:eastAsia="Arial" w:hAnsi="Arial" w:cs="Arial"/>
          <w:color w:val="000000"/>
          <w:sz w:val="24"/>
          <w:szCs w:val="24"/>
        </w:rPr>
      </w:pPr>
      <w:r>
        <w:rPr>
          <w:rFonts w:ascii="Arial" w:eastAsia="Arial" w:hAnsi="Arial" w:cs="Arial"/>
          <w:color w:val="595959"/>
          <w:sz w:val="24"/>
          <w:szCs w:val="24"/>
        </w:rPr>
        <w:t xml:space="preserve">Had there first meeting, met the new north rep, excited to get started. </w:t>
      </w:r>
    </w:p>
    <w:p w14:paraId="37FF27F7" w14:textId="2503E033" w:rsidR="00671E63" w:rsidRDefault="00671E63" w:rsidP="00A622B2">
      <w:pPr>
        <w:spacing w:after="0" w:line="240" w:lineRule="auto"/>
        <w:ind w:left="1080"/>
        <w:rPr>
          <w:rFonts w:ascii="Arial" w:eastAsia="Arial" w:hAnsi="Arial" w:cs="Arial"/>
          <w:color w:val="595959"/>
          <w:sz w:val="24"/>
          <w:szCs w:val="24"/>
        </w:rPr>
      </w:pPr>
      <w:r>
        <w:rPr>
          <w:rFonts w:ascii="Arial" w:eastAsia="Arial" w:hAnsi="Arial" w:cs="Arial"/>
          <w:color w:val="595959"/>
          <w:sz w:val="24"/>
          <w:szCs w:val="24"/>
        </w:rPr>
        <w:t>Mustangs</w:t>
      </w:r>
      <w:r w:rsidR="00A622B2">
        <w:rPr>
          <w:rFonts w:ascii="Arial" w:eastAsia="Arial" w:hAnsi="Arial" w:cs="Arial"/>
          <w:color w:val="595959"/>
          <w:sz w:val="24"/>
          <w:szCs w:val="24"/>
        </w:rPr>
        <w:t xml:space="preserve"> – teams are all picked except U18.</w:t>
      </w:r>
    </w:p>
    <w:p w14:paraId="66AE166A" w14:textId="66BC0148" w:rsidR="00A622B2" w:rsidRDefault="00A622B2" w:rsidP="00A622B2">
      <w:pPr>
        <w:pStyle w:val="ListParagraph"/>
        <w:numPr>
          <w:ilvl w:val="0"/>
          <w:numId w:val="5"/>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Not sure if we are going to have one or two teams, still waiting to see the drop from LJk to mustangs etc. </w:t>
      </w:r>
    </w:p>
    <w:p w14:paraId="7D928C6E" w14:textId="5C1DF11C" w:rsidR="00A622B2" w:rsidRDefault="00A622B2" w:rsidP="00A622B2">
      <w:pPr>
        <w:pStyle w:val="ListParagraph"/>
        <w:numPr>
          <w:ilvl w:val="0"/>
          <w:numId w:val="5"/>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Jack – like to meet to discuss the A loop with the alliance. </w:t>
      </w:r>
    </w:p>
    <w:p w14:paraId="30DAD096" w14:textId="77777777" w:rsidR="00A622B2" w:rsidRPr="00A622B2" w:rsidRDefault="00A622B2" w:rsidP="00A622B2">
      <w:pPr>
        <w:pStyle w:val="ListParagraph"/>
        <w:numPr>
          <w:ilvl w:val="0"/>
          <w:numId w:val="5"/>
        </w:numPr>
        <w:spacing w:after="0" w:line="240" w:lineRule="auto"/>
        <w:rPr>
          <w:rFonts w:ascii="Arial" w:eastAsia="Arial" w:hAnsi="Arial" w:cs="Arial"/>
          <w:color w:val="000000"/>
          <w:sz w:val="24"/>
          <w:szCs w:val="24"/>
        </w:rPr>
      </w:pPr>
    </w:p>
    <w:p w14:paraId="52ACEE1E" w14:textId="77777777" w:rsidR="00671E63" w:rsidRDefault="00671E63" w:rsidP="00671E63">
      <w:pPr>
        <w:spacing w:after="0" w:line="240" w:lineRule="auto"/>
        <w:ind w:left="1080"/>
        <w:rPr>
          <w:rFonts w:ascii="Arial" w:eastAsia="Arial" w:hAnsi="Arial" w:cs="Arial"/>
          <w:color w:val="000000"/>
          <w:sz w:val="24"/>
          <w:szCs w:val="24"/>
        </w:rPr>
      </w:pPr>
    </w:p>
    <w:p w14:paraId="4F37E85D" w14:textId="77777777" w:rsidR="00671E63" w:rsidRPr="00A622B2" w:rsidRDefault="00671E63" w:rsidP="00671E63">
      <w:pPr>
        <w:numPr>
          <w:ilvl w:val="0"/>
          <w:numId w:val="3"/>
        </w:numPr>
        <w:spacing w:after="0" w:line="240" w:lineRule="auto"/>
        <w:rPr>
          <w:rFonts w:ascii="Arial" w:eastAsia="Arial" w:hAnsi="Arial" w:cs="Arial"/>
          <w:color w:val="000000"/>
          <w:sz w:val="24"/>
          <w:szCs w:val="24"/>
        </w:rPr>
      </w:pPr>
      <w:r>
        <w:rPr>
          <w:rFonts w:ascii="Arial" w:eastAsia="Arial" w:hAnsi="Arial" w:cs="Arial"/>
          <w:color w:val="595959"/>
          <w:sz w:val="24"/>
          <w:szCs w:val="24"/>
        </w:rPr>
        <w:t>Round Table/New Business</w:t>
      </w:r>
    </w:p>
    <w:p w14:paraId="4C622026" w14:textId="0CAC5A62" w:rsidR="00A622B2" w:rsidRPr="00A622B2" w:rsidRDefault="00A622B2" w:rsidP="00671E63">
      <w:pPr>
        <w:numPr>
          <w:ilvl w:val="0"/>
          <w:numId w:val="3"/>
        </w:numPr>
        <w:spacing w:after="0" w:line="240" w:lineRule="auto"/>
        <w:rPr>
          <w:rFonts w:ascii="Arial" w:eastAsia="Arial" w:hAnsi="Arial" w:cs="Arial"/>
          <w:color w:val="000000"/>
          <w:sz w:val="24"/>
          <w:szCs w:val="24"/>
        </w:rPr>
      </w:pPr>
      <w:r>
        <w:rPr>
          <w:rFonts w:ascii="Arial" w:eastAsia="Arial" w:hAnsi="Arial" w:cs="Arial"/>
          <w:color w:val="595959"/>
          <w:sz w:val="24"/>
          <w:szCs w:val="24"/>
        </w:rPr>
        <w:t>Oakridge- Goalies see above notes under BB.</w:t>
      </w:r>
    </w:p>
    <w:p w14:paraId="13EF1694" w14:textId="77777777" w:rsidR="00A622B2" w:rsidRPr="00A622B2" w:rsidRDefault="00A622B2" w:rsidP="00671E63">
      <w:pPr>
        <w:numPr>
          <w:ilvl w:val="0"/>
          <w:numId w:val="3"/>
        </w:numPr>
        <w:spacing w:after="0" w:line="240" w:lineRule="auto"/>
        <w:rPr>
          <w:rFonts w:ascii="Arial" w:eastAsia="Arial" w:hAnsi="Arial" w:cs="Arial"/>
          <w:color w:val="000000"/>
          <w:sz w:val="24"/>
          <w:szCs w:val="24"/>
        </w:rPr>
      </w:pPr>
      <w:r>
        <w:rPr>
          <w:rFonts w:ascii="Arial" w:eastAsia="Arial" w:hAnsi="Arial" w:cs="Arial"/>
          <w:color w:val="595959"/>
          <w:sz w:val="24"/>
          <w:szCs w:val="24"/>
        </w:rPr>
        <w:t xml:space="preserve">North- No </w:t>
      </w:r>
    </w:p>
    <w:p w14:paraId="351EBB30" w14:textId="77777777" w:rsidR="00A622B2" w:rsidRPr="00A622B2" w:rsidRDefault="00A622B2" w:rsidP="00671E63">
      <w:pPr>
        <w:numPr>
          <w:ilvl w:val="0"/>
          <w:numId w:val="3"/>
        </w:numPr>
        <w:spacing w:after="0" w:line="240" w:lineRule="auto"/>
        <w:rPr>
          <w:rFonts w:ascii="Arial" w:eastAsia="Arial" w:hAnsi="Arial" w:cs="Arial"/>
          <w:color w:val="000000"/>
          <w:sz w:val="24"/>
          <w:szCs w:val="24"/>
        </w:rPr>
      </w:pPr>
      <w:r>
        <w:rPr>
          <w:rFonts w:ascii="Arial" w:eastAsia="Arial" w:hAnsi="Arial" w:cs="Arial"/>
          <w:color w:val="595959"/>
          <w:sz w:val="24"/>
          <w:szCs w:val="24"/>
        </w:rPr>
        <w:t>West- No</w:t>
      </w:r>
    </w:p>
    <w:p w14:paraId="49352B8C" w14:textId="13C7F7AC" w:rsidR="00A622B2" w:rsidRDefault="00A622B2" w:rsidP="00671E63">
      <w:pPr>
        <w:numPr>
          <w:ilvl w:val="0"/>
          <w:numId w:val="3"/>
        </w:numPr>
        <w:spacing w:after="0" w:line="240" w:lineRule="auto"/>
        <w:rPr>
          <w:rFonts w:ascii="Arial" w:eastAsia="Arial" w:hAnsi="Arial" w:cs="Arial"/>
          <w:color w:val="000000"/>
          <w:sz w:val="24"/>
          <w:szCs w:val="24"/>
        </w:rPr>
      </w:pPr>
      <w:r>
        <w:rPr>
          <w:rFonts w:ascii="Arial" w:eastAsia="Arial" w:hAnsi="Arial" w:cs="Arial"/>
          <w:color w:val="595959"/>
          <w:sz w:val="24"/>
          <w:szCs w:val="24"/>
        </w:rPr>
        <w:t xml:space="preserve">Bandits - No </w:t>
      </w:r>
    </w:p>
    <w:p w14:paraId="7E5BDEDF" w14:textId="007FB2A5" w:rsidR="00671E63" w:rsidRPr="00A622B2" w:rsidRDefault="00671E63" w:rsidP="00A622B2">
      <w:pPr>
        <w:numPr>
          <w:ilvl w:val="0"/>
          <w:numId w:val="3"/>
        </w:numPr>
        <w:spacing w:after="120" w:line="240" w:lineRule="auto"/>
        <w:rPr>
          <w:rFonts w:ascii="Arial" w:eastAsia="Arial" w:hAnsi="Arial" w:cs="Arial"/>
          <w:color w:val="000000"/>
          <w:sz w:val="24"/>
          <w:szCs w:val="24"/>
        </w:rPr>
      </w:pPr>
      <w:r>
        <w:rPr>
          <w:rFonts w:ascii="Arial" w:eastAsia="Arial" w:hAnsi="Arial" w:cs="Arial"/>
          <w:color w:val="595959"/>
          <w:sz w:val="24"/>
          <w:szCs w:val="24"/>
        </w:rPr>
        <w:t>Adjournmen</w:t>
      </w:r>
      <w:r w:rsidR="00A622B2">
        <w:rPr>
          <w:rFonts w:ascii="Arial" w:eastAsia="Arial" w:hAnsi="Arial" w:cs="Arial"/>
          <w:color w:val="595959"/>
          <w:sz w:val="24"/>
          <w:szCs w:val="24"/>
        </w:rPr>
        <w:t xml:space="preserve">t: Lisa and Darcy motioned to adjourn the meeting </w:t>
      </w:r>
    </w:p>
    <w:p w14:paraId="7E9E94E5" w14:textId="77777777" w:rsidR="00A622B2" w:rsidRPr="00A622B2" w:rsidRDefault="00A622B2" w:rsidP="00A622B2">
      <w:pPr>
        <w:spacing w:after="120" w:line="240" w:lineRule="auto"/>
        <w:ind w:left="720"/>
        <w:rPr>
          <w:rFonts w:ascii="Arial" w:eastAsia="Arial" w:hAnsi="Arial" w:cs="Arial"/>
          <w:color w:val="000000"/>
          <w:sz w:val="24"/>
          <w:szCs w:val="24"/>
        </w:rPr>
      </w:pPr>
    </w:p>
    <w:p w14:paraId="258212A4" w14:textId="77777777" w:rsidR="00671E63" w:rsidRDefault="00671E63" w:rsidP="00671E63">
      <w:pPr>
        <w:jc w:val="center"/>
      </w:pPr>
    </w:p>
    <w:p w14:paraId="1CCCC792" w14:textId="77777777" w:rsidR="00671E63" w:rsidRDefault="00671E63"/>
    <w:sectPr w:rsidR="00671E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962E9" w14:textId="77777777" w:rsidR="00426CED" w:rsidRDefault="00426CED" w:rsidP="00426CED">
      <w:pPr>
        <w:spacing w:after="0" w:line="240" w:lineRule="auto"/>
      </w:pPr>
      <w:r>
        <w:separator/>
      </w:r>
    </w:p>
  </w:endnote>
  <w:endnote w:type="continuationSeparator" w:id="0">
    <w:p w14:paraId="253BFA12" w14:textId="77777777" w:rsidR="00426CED" w:rsidRDefault="00426CED" w:rsidP="0042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3A31" w14:textId="77777777" w:rsidR="00426CED" w:rsidRDefault="00426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1FBAA" w14:textId="77777777" w:rsidR="00426CED" w:rsidRDefault="00426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886C" w14:textId="77777777" w:rsidR="00426CED" w:rsidRDefault="00426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9AA14" w14:textId="77777777" w:rsidR="00426CED" w:rsidRDefault="00426CED" w:rsidP="00426CED">
      <w:pPr>
        <w:spacing w:after="0" w:line="240" w:lineRule="auto"/>
      </w:pPr>
      <w:r>
        <w:separator/>
      </w:r>
    </w:p>
  </w:footnote>
  <w:footnote w:type="continuationSeparator" w:id="0">
    <w:p w14:paraId="0396C730" w14:textId="77777777" w:rsidR="00426CED" w:rsidRDefault="00426CED" w:rsidP="00426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E13E" w14:textId="77777777" w:rsidR="00426CED" w:rsidRDefault="00426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88CD" w14:textId="77777777" w:rsidR="00426CED" w:rsidRDefault="00426C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BD14" w14:textId="77777777" w:rsidR="00426CED" w:rsidRDefault="00426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6B0C"/>
    <w:multiLevelType w:val="hybridMultilevel"/>
    <w:tmpl w:val="690EA954"/>
    <w:lvl w:ilvl="0" w:tplc="4972ECF0">
      <w:numFmt w:val="bullet"/>
      <w:lvlText w:val="-"/>
      <w:lvlJc w:val="left"/>
      <w:pPr>
        <w:ind w:left="1440" w:hanging="360"/>
      </w:pPr>
      <w:rPr>
        <w:rFonts w:ascii="Arial" w:eastAsia="Arial" w:hAnsi="Arial" w:cs="Arial" w:hint="default"/>
        <w:color w:val="595959"/>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466487F"/>
    <w:multiLevelType w:val="multilevel"/>
    <w:tmpl w:val="C3BEDD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0593898"/>
    <w:multiLevelType w:val="multilevel"/>
    <w:tmpl w:val="A900DF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A5B1347"/>
    <w:multiLevelType w:val="hybridMultilevel"/>
    <w:tmpl w:val="4AF4F58E"/>
    <w:lvl w:ilvl="0" w:tplc="2F9CE2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2BA1BF6"/>
    <w:multiLevelType w:val="multilevel"/>
    <w:tmpl w:val="B08C7B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68913393">
    <w:abstractNumId w:val="1"/>
  </w:num>
  <w:num w:numId="2" w16cid:durableId="246809434">
    <w:abstractNumId w:val="2"/>
  </w:num>
  <w:num w:numId="3" w16cid:durableId="849640556">
    <w:abstractNumId w:val="4"/>
  </w:num>
  <w:num w:numId="4" w16cid:durableId="62803328">
    <w:abstractNumId w:val="3"/>
  </w:num>
  <w:num w:numId="5" w16cid:durableId="2012677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E63"/>
    <w:rsid w:val="00426CED"/>
    <w:rsid w:val="00671E63"/>
    <w:rsid w:val="0068191D"/>
    <w:rsid w:val="00A622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FC09"/>
  <w15:chartTrackingRefBased/>
  <w15:docId w15:val="{D8CEE2D3-198E-423F-B18C-C3B379FE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E63"/>
    <w:pPr>
      <w:spacing w:line="256" w:lineRule="auto"/>
    </w:pPr>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E63"/>
    <w:pPr>
      <w:ind w:left="720"/>
      <w:contextualSpacing/>
    </w:pPr>
  </w:style>
  <w:style w:type="paragraph" w:styleId="Header">
    <w:name w:val="header"/>
    <w:basedOn w:val="Normal"/>
    <w:link w:val="HeaderChar"/>
    <w:uiPriority w:val="99"/>
    <w:unhideWhenUsed/>
    <w:rsid w:val="00426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CED"/>
    <w:rPr>
      <w:rFonts w:ascii="Calibri" w:eastAsia="Calibri" w:hAnsi="Calibri" w:cs="Calibri"/>
      <w:kern w:val="0"/>
      <w14:ligatures w14:val="none"/>
    </w:rPr>
  </w:style>
  <w:style w:type="paragraph" w:styleId="Footer">
    <w:name w:val="footer"/>
    <w:basedOn w:val="Normal"/>
    <w:link w:val="FooterChar"/>
    <w:uiPriority w:val="99"/>
    <w:unhideWhenUsed/>
    <w:rsid w:val="00426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CED"/>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2</cp:revision>
  <dcterms:created xsi:type="dcterms:W3CDTF">2023-08-18T00:53:00Z</dcterms:created>
  <dcterms:modified xsi:type="dcterms:W3CDTF">2023-08-18T00:53:00Z</dcterms:modified>
</cp:coreProperties>
</file>